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ACE" w:rsidRPr="00021ACE" w:rsidRDefault="00021ACE" w:rsidP="00021A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377B1" w:rsidRPr="00300581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0058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C0441" w:rsidRPr="0030058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00581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2F6E41" w:rsidRPr="00300581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A377B1" w:rsidRPr="00300581" w:rsidRDefault="00A377B1" w:rsidP="00E9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6E0" w:rsidRPr="00300581" w:rsidRDefault="00AB46E0" w:rsidP="0030058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00674" w:rsidRPr="00300581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300581">
        <w:rPr>
          <w:rFonts w:ascii="Times New Roman" w:hAnsi="Times New Roman" w:cs="Times New Roman"/>
          <w:b/>
          <w:sz w:val="24"/>
          <w:szCs w:val="24"/>
        </w:rPr>
        <w:t>ŚWIADCZENIE</w:t>
      </w:r>
      <w:r w:rsidR="00021ACE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 w:rsidR="00AB46E0" w:rsidRPr="00300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14E3" w:rsidRPr="00300581">
        <w:rPr>
          <w:rFonts w:ascii="Times New Roman" w:hAnsi="Times New Roman" w:cs="Times New Roman"/>
          <w:b/>
          <w:sz w:val="24"/>
          <w:szCs w:val="24"/>
        </w:rPr>
        <w:t>O SPEŁNIANIU</w:t>
      </w:r>
      <w:r w:rsidR="00021A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581">
        <w:rPr>
          <w:rFonts w:ascii="Times New Roman" w:hAnsi="Times New Roman" w:cs="Times New Roman"/>
          <w:b/>
          <w:sz w:val="24"/>
          <w:szCs w:val="24"/>
        </w:rPr>
        <w:t>WARUNK</w:t>
      </w:r>
      <w:r w:rsidR="00021ACE">
        <w:rPr>
          <w:rFonts w:ascii="Times New Roman" w:hAnsi="Times New Roman" w:cs="Times New Roman"/>
          <w:b/>
          <w:sz w:val="24"/>
          <w:szCs w:val="24"/>
        </w:rPr>
        <w:t>U UDZIAŁU</w:t>
      </w:r>
      <w:r w:rsidR="00021ACE">
        <w:rPr>
          <w:rFonts w:ascii="Times New Roman" w:hAnsi="Times New Roman" w:cs="Times New Roman"/>
          <w:b/>
          <w:sz w:val="24"/>
          <w:szCs w:val="24"/>
        </w:rPr>
        <w:br/>
      </w:r>
      <w:r w:rsidR="00300581">
        <w:rPr>
          <w:rFonts w:ascii="Times New Roman" w:hAnsi="Times New Roman" w:cs="Times New Roman"/>
          <w:b/>
          <w:sz w:val="24"/>
          <w:szCs w:val="24"/>
        </w:rPr>
        <w:t>W POSTĘPOWANIU</w:t>
      </w:r>
    </w:p>
    <w:p w:rsidR="005319CA" w:rsidRPr="00300581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30058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30058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300581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E4303B" w:rsidRPr="00300581">
        <w:rPr>
          <w:rFonts w:ascii="Times New Roman" w:hAnsi="Times New Roman" w:cs="Times New Roman"/>
          <w:b/>
          <w:sz w:val="24"/>
          <w:szCs w:val="24"/>
        </w:rPr>
        <w:t>art. 125 ust. 1 ustawy</w:t>
      </w:r>
      <w:r w:rsidRPr="00300581">
        <w:rPr>
          <w:rFonts w:ascii="Times New Roman" w:hAnsi="Times New Roman" w:cs="Times New Roman"/>
          <w:b/>
          <w:sz w:val="24"/>
          <w:szCs w:val="24"/>
        </w:rPr>
        <w:t>)</w:t>
      </w:r>
    </w:p>
    <w:p w:rsidR="00EF4398" w:rsidRPr="00300581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300581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ACE" w:rsidRDefault="00021ACE" w:rsidP="00021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21ACE" w:rsidRDefault="00021ACE" w:rsidP="00021A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(pełna nazwa wykonawcy)</w:t>
      </w:r>
    </w:p>
    <w:p w:rsidR="00021ACE" w:rsidRDefault="00021ACE" w:rsidP="00021A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1ACE" w:rsidRDefault="00021ACE" w:rsidP="00021A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21ACE" w:rsidRDefault="00021ACE" w:rsidP="00021AC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(adres siedziby wykonawcy)</w:t>
      </w:r>
    </w:p>
    <w:p w:rsidR="00021ACE" w:rsidRDefault="00021ACE" w:rsidP="00021ACE">
      <w:pPr>
        <w:pStyle w:val="Stopka"/>
        <w:tabs>
          <w:tab w:val="left" w:pos="708"/>
        </w:tabs>
        <w:rPr>
          <w:rFonts w:ascii="Times New Roman" w:eastAsia="Calibri" w:hAnsi="Times New Roman" w:cs="Times New Roman"/>
          <w:sz w:val="24"/>
          <w:szCs w:val="24"/>
        </w:rPr>
      </w:pPr>
    </w:p>
    <w:p w:rsidR="00021ACE" w:rsidRDefault="00021ACE" w:rsidP="00021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odpowiedzi na ogłoszenie o zamówieniu publicznym na:</w:t>
      </w:r>
    </w:p>
    <w:p w:rsidR="00021ACE" w:rsidRDefault="00021ACE" w:rsidP="00021A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1ACE" w:rsidRDefault="00021ACE" w:rsidP="00021A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sz w:val="24"/>
          <w:szCs w:val="24"/>
        </w:rPr>
        <w:t>Bezgotówkowe tankowanie benzyny bezołowiowej i oleju napędowego na stacjach paliw wykonawcy na lata 2026-2027</w:t>
      </w:r>
      <w:r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021ACE" w:rsidRDefault="00021ACE" w:rsidP="00021AC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CF6B7D" w:rsidRPr="00300581" w:rsidRDefault="00021ACE" w:rsidP="00021AC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Wykonawca oświadcza, </w:t>
      </w:r>
      <w:r>
        <w:rPr>
          <w:rFonts w:ascii="Times New Roman" w:hAnsi="Times New Roman" w:cs="Times New Roman"/>
          <w:b/>
          <w:sz w:val="24"/>
          <w:szCs w:val="24"/>
        </w:rPr>
        <w:t>że</w:t>
      </w:r>
      <w:r w:rsidR="00CF6B7D" w:rsidRPr="00300581">
        <w:rPr>
          <w:rFonts w:ascii="Times New Roman" w:hAnsi="Times New Roman" w:cs="Times New Roman"/>
          <w:b/>
          <w:sz w:val="24"/>
          <w:szCs w:val="24"/>
        </w:rPr>
        <w:t xml:space="preserve"> spełnia warun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CF6B7D" w:rsidRPr="00300581">
        <w:rPr>
          <w:rFonts w:ascii="Times New Roman" w:hAnsi="Times New Roman" w:cs="Times New Roman"/>
          <w:b/>
          <w:sz w:val="24"/>
          <w:szCs w:val="24"/>
        </w:rPr>
        <w:t>k udziału w postępowaniu określon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CF6B7D" w:rsidRPr="00300581">
        <w:rPr>
          <w:rFonts w:ascii="Times New Roman" w:hAnsi="Times New Roman" w:cs="Times New Roman"/>
          <w:b/>
          <w:sz w:val="24"/>
          <w:szCs w:val="24"/>
        </w:rPr>
        <w:t>w Rozdziale V pkt 1 Specyfikacji Warunków Zamówienia</w:t>
      </w:r>
      <w:r w:rsidR="00CF6B7D" w:rsidRPr="0030058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02D63" w:rsidRPr="00021ACE" w:rsidRDefault="00902D63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B7D" w:rsidRPr="00021ACE" w:rsidRDefault="00CF6B7D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B7D" w:rsidRPr="00021ACE" w:rsidRDefault="00CF6B7D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B7D" w:rsidRPr="00300581" w:rsidRDefault="00CF6B7D" w:rsidP="00021AC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30058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:rsidR="00CF6B7D" w:rsidRPr="00300581" w:rsidRDefault="00CF6B7D" w:rsidP="00021ACE">
      <w:pPr>
        <w:pStyle w:val="Tekstpodstawowywcity3"/>
        <w:ind w:left="0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300581">
        <w:rPr>
          <w:rFonts w:eastAsiaTheme="minorHAnsi"/>
          <w:b/>
          <w:i/>
          <w:color w:val="FF0000"/>
          <w:sz w:val="24"/>
          <w:szCs w:val="24"/>
          <w:u w:val="single"/>
          <w:lang w:eastAsia="en-US"/>
        </w:rPr>
        <w:t>Należy sporządzić i przekazać</w:t>
      </w:r>
      <w:r w:rsidRPr="00300581">
        <w:rPr>
          <w:rFonts w:eastAsiaTheme="minorHAnsi"/>
          <w:i/>
          <w:color w:val="FF0000"/>
          <w:sz w:val="24"/>
          <w:szCs w:val="24"/>
          <w:lang w:eastAsia="en-US"/>
        </w:rPr>
        <w:t xml:space="preserve"> zgodnie z Rozporządzeniem Prezesa Rady Ministrów z dnia </w:t>
      </w:r>
      <w:r w:rsidR="00300581">
        <w:rPr>
          <w:rFonts w:eastAsiaTheme="minorHAnsi"/>
          <w:i/>
          <w:color w:val="FF0000"/>
          <w:sz w:val="24"/>
          <w:szCs w:val="24"/>
          <w:lang w:eastAsia="en-US"/>
        </w:rPr>
        <w:br/>
      </w:r>
      <w:r w:rsidRPr="00300581">
        <w:rPr>
          <w:rFonts w:eastAsiaTheme="minorHAnsi"/>
          <w:i/>
          <w:color w:val="FF0000"/>
          <w:sz w:val="24"/>
          <w:szCs w:val="24"/>
          <w:lang w:eastAsia="en-US"/>
        </w:rPr>
        <w:t>30 grudnia 2020 r. w sprawie sposobu sporządzania i przekazywania informacji oraz wymagań technicznych dla dokumentów elektronicznych oraz środków komunikacji elektronicznej w postępowaniu o udziel</w:t>
      </w:r>
      <w:bookmarkStart w:id="0" w:name="_GoBack"/>
      <w:bookmarkEnd w:id="0"/>
      <w:r w:rsidRPr="00300581">
        <w:rPr>
          <w:rFonts w:eastAsiaTheme="minorHAnsi"/>
          <w:i/>
          <w:color w:val="FF0000"/>
          <w:sz w:val="24"/>
          <w:szCs w:val="24"/>
          <w:lang w:eastAsia="en-US"/>
        </w:rPr>
        <w:t>enie zamówienia publicznego lub konkursie.</w:t>
      </w:r>
    </w:p>
    <w:sectPr w:rsidR="00CF6B7D" w:rsidRPr="00300581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97D" w:rsidRDefault="002C397D" w:rsidP="0038231F">
      <w:pPr>
        <w:spacing w:after="0" w:line="240" w:lineRule="auto"/>
      </w:pPr>
      <w:r>
        <w:separator/>
      </w:r>
    </w:p>
  </w:endnote>
  <w:endnote w:type="continuationSeparator" w:id="0">
    <w:p w:rsidR="002C397D" w:rsidRDefault="002C39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97D" w:rsidRDefault="002C397D" w:rsidP="0038231F">
      <w:pPr>
        <w:spacing w:after="0" w:line="240" w:lineRule="auto"/>
      </w:pPr>
      <w:r>
        <w:separator/>
      </w:r>
    </w:p>
  </w:footnote>
  <w:footnote w:type="continuationSeparator" w:id="0">
    <w:p w:rsidR="002C397D" w:rsidRDefault="002C39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581" w:rsidRPr="00021ACE" w:rsidRDefault="00D754CE" w:rsidP="00D754CE">
    <w:pPr>
      <w:pStyle w:val="Nagwek"/>
      <w:rPr>
        <w:rFonts w:ascii="Times New Roman" w:hAnsi="Times New Roman" w:cs="Times New Roman"/>
        <w:sz w:val="24"/>
        <w:szCs w:val="24"/>
      </w:rPr>
    </w:pPr>
    <w:r w:rsidRPr="00021ACE">
      <w:rPr>
        <w:rFonts w:ascii="Times New Roman" w:hAnsi="Times New Roman" w:cs="Times New Roman"/>
        <w:sz w:val="24"/>
        <w:szCs w:val="24"/>
      </w:rPr>
      <w:t>Nr sprawy RGZ.252.</w:t>
    </w:r>
    <w:r w:rsidR="00021ACE">
      <w:rPr>
        <w:rFonts w:ascii="Times New Roman" w:hAnsi="Times New Roman" w:cs="Times New Roman"/>
        <w:sz w:val="24"/>
        <w:szCs w:val="24"/>
      </w:rPr>
      <w:t>3</w:t>
    </w:r>
    <w:r w:rsidRPr="00021ACE">
      <w:rPr>
        <w:rFonts w:ascii="Times New Roman" w:hAnsi="Times New Roman" w:cs="Times New Roman"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ACE"/>
    <w:rsid w:val="000328C4"/>
    <w:rsid w:val="00033164"/>
    <w:rsid w:val="00044D3B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4160"/>
    <w:rsid w:val="001C0441"/>
    <w:rsid w:val="001C6945"/>
    <w:rsid w:val="001D3A19"/>
    <w:rsid w:val="001D4C90"/>
    <w:rsid w:val="001E30F1"/>
    <w:rsid w:val="001F4C82"/>
    <w:rsid w:val="001F57C2"/>
    <w:rsid w:val="001F661C"/>
    <w:rsid w:val="002002F3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47E6"/>
    <w:rsid w:val="00287BCD"/>
    <w:rsid w:val="002B31B5"/>
    <w:rsid w:val="002C397D"/>
    <w:rsid w:val="002C42F8"/>
    <w:rsid w:val="002C4948"/>
    <w:rsid w:val="002E641A"/>
    <w:rsid w:val="002F6E41"/>
    <w:rsid w:val="0030058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E50CE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0433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434AE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2D63"/>
    <w:rsid w:val="0090627D"/>
    <w:rsid w:val="009129F3"/>
    <w:rsid w:val="00920F98"/>
    <w:rsid w:val="009301A2"/>
    <w:rsid w:val="0093625B"/>
    <w:rsid w:val="009375EB"/>
    <w:rsid w:val="00941563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9F4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CF6B7D"/>
    <w:rsid w:val="00D00D0C"/>
    <w:rsid w:val="00D0256E"/>
    <w:rsid w:val="00D146F3"/>
    <w:rsid w:val="00D14C4B"/>
    <w:rsid w:val="00D212BC"/>
    <w:rsid w:val="00D34D9A"/>
    <w:rsid w:val="00D409DE"/>
    <w:rsid w:val="00D42C9B"/>
    <w:rsid w:val="00D47D38"/>
    <w:rsid w:val="00D65942"/>
    <w:rsid w:val="00D7532C"/>
    <w:rsid w:val="00D754CE"/>
    <w:rsid w:val="00D814E3"/>
    <w:rsid w:val="00DA2B7D"/>
    <w:rsid w:val="00DC3F44"/>
    <w:rsid w:val="00DC689A"/>
    <w:rsid w:val="00DD146A"/>
    <w:rsid w:val="00DD3E9D"/>
    <w:rsid w:val="00DE52FF"/>
    <w:rsid w:val="00DE5326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C37A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351C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25ED6B-ADAE-4A67-BCA7-C093A02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4893-2DF1-43F4-A428-4252C3E8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sostrowski</cp:lastModifiedBy>
  <cp:revision>4</cp:revision>
  <cp:lastPrinted>2021-06-18T08:56:00Z</cp:lastPrinted>
  <dcterms:created xsi:type="dcterms:W3CDTF">2025-11-13T13:53:00Z</dcterms:created>
  <dcterms:modified xsi:type="dcterms:W3CDTF">2025-12-02T10:36:00Z</dcterms:modified>
</cp:coreProperties>
</file>